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DCD" w:rsidRDefault="00F26DCD">
      <w:pPr>
        <w:pStyle w:val="Textkrper-Zeileneinzug"/>
        <w:tabs>
          <w:tab w:val="clear" w:pos="7513"/>
        </w:tabs>
        <w:ind w:left="0" w:firstLine="0"/>
        <w:rPr>
          <w:b/>
          <w:bCs/>
          <w:sz w:val="32"/>
        </w:rPr>
      </w:pPr>
      <w:r>
        <w:rPr>
          <w:b/>
          <w:bCs/>
          <w:sz w:val="32"/>
        </w:rPr>
        <w:t xml:space="preserve">Lecture Information </w:t>
      </w:r>
    </w:p>
    <w:p w:rsidR="00F26DCD" w:rsidRDefault="00F26DCD">
      <w:pPr>
        <w:pStyle w:val="Textkrper2"/>
        <w:jc w:val="left"/>
      </w:pPr>
    </w:p>
    <w:p w:rsidR="00F26DCD" w:rsidRDefault="006F5E15">
      <w:pPr>
        <w:pStyle w:val="berschrift1"/>
        <w:spacing w:before="0" w:after="120" w:line="240" w:lineRule="auto"/>
        <w:rPr>
          <w:sz w:val="36"/>
          <w:lang w:val="en-GB"/>
        </w:rPr>
      </w:pPr>
      <w:r>
        <w:rPr>
          <w:sz w:val="36"/>
          <w:lang w:val="en-GB"/>
        </w:rPr>
        <w:t>Subject SS 2008 or WS2008</w:t>
      </w:r>
      <w:r w:rsidR="00F26DCD">
        <w:rPr>
          <w:sz w:val="36"/>
          <w:lang w:val="en-GB"/>
        </w:rPr>
        <w:t>/200</w:t>
      </w:r>
      <w:r>
        <w:rPr>
          <w:sz w:val="36"/>
          <w:lang w:val="en-GB"/>
        </w:rPr>
        <w:t>9</w:t>
      </w:r>
    </w:p>
    <w:p w:rsidR="00F26DCD" w:rsidRDefault="00F26DCD">
      <w:pPr>
        <w:pStyle w:val="berschrift2"/>
        <w:spacing w:before="0" w:after="0" w:line="480" w:lineRule="auto"/>
        <w:rPr>
          <w:rFonts w:cs="Arial"/>
          <w:sz w:val="32"/>
          <w:lang w:val="en-GB"/>
        </w:rPr>
      </w:pPr>
      <w:r>
        <w:rPr>
          <w:rFonts w:cs="Arial"/>
          <w:sz w:val="32"/>
          <w:lang w:val="en-GB"/>
        </w:rPr>
        <w:t>Reference (Dates of the examination “Quality Management”)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409"/>
        <w:gridCol w:w="1985"/>
        <w:gridCol w:w="1770"/>
      </w:tblGrid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shd w:val="pct20" w:color="auto" w:fill="FFFFFF"/>
            <w:vAlign w:val="center"/>
          </w:tcPr>
          <w:p w:rsidR="00F26DCD" w:rsidRDefault="00F26DCD">
            <w:pPr>
              <w:spacing w:before="12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09" w:type="dxa"/>
            <w:shd w:val="pct20" w:color="auto" w:fill="FFFFFF"/>
            <w:vAlign w:val="center"/>
          </w:tcPr>
          <w:p w:rsidR="00F26DCD" w:rsidRDefault="00F26DCD">
            <w:pPr>
              <w:pStyle w:val="berschrift6"/>
              <w:spacing w:before="120" w:line="36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Date</w:t>
            </w:r>
          </w:p>
        </w:tc>
        <w:tc>
          <w:tcPr>
            <w:tcW w:w="1985" w:type="dxa"/>
            <w:shd w:val="pct20" w:color="auto" w:fill="FFFFFF"/>
            <w:vAlign w:val="center"/>
          </w:tcPr>
          <w:p w:rsidR="00F26DCD" w:rsidRDefault="00F26DCD">
            <w:pPr>
              <w:spacing w:before="12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Duration</w:t>
            </w:r>
          </w:p>
        </w:tc>
        <w:tc>
          <w:tcPr>
            <w:tcW w:w="1770" w:type="dxa"/>
            <w:shd w:val="pct20" w:color="auto" w:fill="FFFFFF"/>
            <w:vAlign w:val="center"/>
          </w:tcPr>
          <w:p w:rsidR="00F26DCD" w:rsidRDefault="00F26DCD">
            <w:pPr>
              <w:pStyle w:val="berschrift6"/>
              <w:tabs>
                <w:tab w:val="clear" w:pos="1206"/>
              </w:tabs>
              <w:spacing w:before="120" w:line="360" w:lineRule="auto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Location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Hours</w:t>
            </w:r>
          </w:p>
        </w:tc>
        <w:tc>
          <w:tcPr>
            <w:tcW w:w="2409" w:type="dxa"/>
            <w:vAlign w:val="center"/>
          </w:tcPr>
          <w:p w:rsidR="00F26DCD" w:rsidRDefault="006F5E15">
            <w:pPr>
              <w:pStyle w:val="Kopfzeile"/>
              <w:tabs>
                <w:tab w:val="clear" w:pos="4536"/>
                <w:tab w:val="clear" w:pos="9072"/>
                <w:tab w:val="left" w:pos="1206"/>
                <w:tab w:val="left" w:pos="1349"/>
                <w:tab w:val="right" w:pos="2198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Friday</w:t>
            </w:r>
            <w:r w:rsidR="00F26DCD">
              <w:rPr>
                <w:rFonts w:ascii="Arial" w:hAnsi="Arial" w:cs="Arial"/>
                <w:lang w:val="en-GB"/>
              </w:rPr>
              <w:t>,</w:t>
            </w:r>
            <w:r w:rsidR="00F26DCD">
              <w:rPr>
                <w:rFonts w:ascii="Arial" w:hAnsi="Arial" w:cs="Arial"/>
                <w:lang w:val="en-GB"/>
              </w:rPr>
              <w:tab/>
            </w:r>
            <w:r>
              <w:rPr>
                <w:rFonts w:ascii="Arial" w:hAnsi="Arial" w:cs="Arial"/>
                <w:lang w:val="en-GB"/>
              </w:rPr>
              <w:t>18</w:t>
            </w:r>
            <w:r w:rsidR="00F26DCD">
              <w:rPr>
                <w:rFonts w:ascii="Arial" w:hAnsi="Arial" w:cs="Arial"/>
                <w:lang w:val="en-GB"/>
              </w:rPr>
              <w:t>.07.200</w:t>
            </w:r>
            <w:r>
              <w:rPr>
                <w:rFonts w:ascii="Arial" w:hAnsi="Arial" w:cs="Arial"/>
                <w:lang w:val="en-GB"/>
              </w:rPr>
              <w:t>8</w:t>
            </w:r>
            <w:r w:rsidR="00F26DCD">
              <w:rPr>
                <w:rFonts w:ascii="Arial" w:hAnsi="Arial" w:cs="Arial"/>
                <w:lang w:val="en-GB"/>
              </w:rPr>
              <w:br/>
            </w:r>
            <w:r>
              <w:rPr>
                <w:rFonts w:ascii="Arial" w:hAnsi="Arial" w:cs="Arial"/>
                <w:lang w:val="en-GB"/>
              </w:rPr>
              <w:t>Friday</w:t>
            </w:r>
            <w:r w:rsidR="00F26DCD">
              <w:rPr>
                <w:rFonts w:ascii="Arial" w:hAnsi="Arial" w:cs="Arial"/>
                <w:lang w:val="en-GB"/>
              </w:rPr>
              <w:t>,</w:t>
            </w:r>
            <w:r w:rsidR="00F26DCD">
              <w:rPr>
                <w:rFonts w:ascii="Arial" w:hAnsi="Arial" w:cs="Arial"/>
                <w:lang w:val="en-GB"/>
              </w:rPr>
              <w:tab/>
            </w:r>
            <w:r>
              <w:rPr>
                <w:rFonts w:ascii="Arial" w:hAnsi="Arial" w:cs="Arial"/>
                <w:lang w:val="en-GB"/>
              </w:rPr>
              <w:t>25</w:t>
            </w:r>
            <w:r w:rsidR="00F26DCD">
              <w:rPr>
                <w:rFonts w:ascii="Arial" w:hAnsi="Arial" w:cs="Arial"/>
                <w:lang w:val="en-GB"/>
              </w:rPr>
              <w:t>.0</w:t>
            </w:r>
            <w:r>
              <w:rPr>
                <w:rFonts w:ascii="Arial" w:hAnsi="Arial" w:cs="Arial"/>
                <w:lang w:val="en-GB"/>
              </w:rPr>
              <w:t>7</w:t>
            </w:r>
            <w:r w:rsidR="00F26DCD">
              <w:rPr>
                <w:rFonts w:ascii="Arial" w:hAnsi="Arial" w:cs="Arial"/>
                <w:lang w:val="en-GB"/>
              </w:rPr>
              <w:t>.200</w:t>
            </w:r>
            <w:r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2.00pm - </w:t>
            </w:r>
            <w:r w:rsidR="006F5E15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>.00pm,</w:t>
            </w:r>
            <w:r>
              <w:rPr>
                <w:rFonts w:ascii="Arial" w:hAnsi="Arial" w:cs="Arial"/>
                <w:lang w:val="en-GB"/>
              </w:rPr>
              <w:br/>
              <w:t xml:space="preserve">2.00pm - </w:t>
            </w:r>
            <w:r w:rsidR="006F5E15">
              <w:rPr>
                <w:rFonts w:ascii="Arial" w:hAnsi="Arial" w:cs="Arial"/>
                <w:lang w:val="en-GB"/>
              </w:rPr>
              <w:t>4</w:t>
            </w:r>
            <w:r>
              <w:rPr>
                <w:rFonts w:ascii="Arial" w:hAnsi="Arial" w:cs="Arial"/>
                <w:lang w:val="en-GB"/>
              </w:rPr>
              <w:t>.00pm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Date of examination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Tuesday,</w:t>
            </w:r>
            <w:r>
              <w:rPr>
                <w:rFonts w:ascii="Arial" w:hAnsi="Arial" w:cs="Arial"/>
                <w:b/>
                <w:bCs/>
                <w:lang w:val="en-GB"/>
              </w:rPr>
              <w:tab/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29</w:t>
            </w:r>
            <w:r>
              <w:rPr>
                <w:rFonts w:ascii="Arial" w:hAnsi="Arial" w:cs="Arial"/>
                <w:b/>
                <w:bCs/>
                <w:lang w:val="en-GB"/>
              </w:rPr>
              <w:t>.0</w:t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7</w:t>
            </w:r>
            <w:r>
              <w:rPr>
                <w:rFonts w:ascii="Arial" w:hAnsi="Arial" w:cs="Arial"/>
                <w:b/>
                <w:bCs/>
                <w:lang w:val="en-GB"/>
              </w:rPr>
              <w:t>.200</w:t>
            </w:r>
            <w:r w:rsidR="006F5E15">
              <w:rPr>
                <w:rFonts w:ascii="Arial" w:hAnsi="Arial" w:cs="Arial"/>
                <w:b/>
                <w:bCs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2.00pm – 4.00pm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First announcement of the results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</w:rPr>
              <w:t>Friday,</w:t>
            </w:r>
            <w:r>
              <w:rPr>
                <w:rFonts w:ascii="Arial" w:hAnsi="Arial" w:cs="Arial"/>
              </w:rPr>
              <w:tab/>
            </w:r>
            <w:r w:rsidR="006F5E15"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>.08.200</w:t>
            </w:r>
            <w:r w:rsidR="006F5E15">
              <w:rPr>
                <w:rFonts w:ascii="Arial" w:hAnsi="Arial" w:cs="Arial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Notice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Internet/ Notice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Inspection of exams</w:t>
            </w:r>
          </w:p>
        </w:tc>
        <w:tc>
          <w:tcPr>
            <w:tcW w:w="2409" w:type="dxa"/>
            <w:vAlign w:val="center"/>
          </w:tcPr>
          <w:p w:rsidR="00F26DCD" w:rsidRDefault="006F5E15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Friday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>,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ab/>
              <w:t>1</w:t>
            </w:r>
            <w:r>
              <w:rPr>
                <w:rFonts w:ascii="Arial" w:hAnsi="Arial" w:cs="Arial"/>
                <w:color w:val="000000"/>
                <w:lang w:val="en-GB"/>
              </w:rPr>
              <w:t>5</w:t>
            </w:r>
            <w:r w:rsidR="00F26DCD">
              <w:rPr>
                <w:rFonts w:ascii="Arial" w:hAnsi="Arial" w:cs="Arial"/>
                <w:color w:val="000000"/>
                <w:lang w:val="en-GB"/>
              </w:rPr>
              <w:t>.08.200</w:t>
            </w:r>
            <w:r>
              <w:rPr>
                <w:rFonts w:ascii="Arial" w:hAnsi="Arial" w:cs="Arial"/>
                <w:color w:val="000000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08.30am - 11.00am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Oral exam (prospective)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Thursday, </w:t>
            </w:r>
            <w:r>
              <w:rPr>
                <w:rFonts w:ascii="Arial" w:hAnsi="Arial" w:cs="Arial"/>
                <w:lang w:val="en-GB"/>
              </w:rPr>
              <w:tab/>
            </w:r>
            <w:r w:rsidR="006F5E15">
              <w:rPr>
                <w:rFonts w:ascii="Arial" w:hAnsi="Arial" w:cs="Arial"/>
                <w:lang w:val="en-GB"/>
              </w:rPr>
              <w:t>21</w:t>
            </w:r>
            <w:r>
              <w:rPr>
                <w:rFonts w:ascii="Arial" w:hAnsi="Arial" w:cs="Arial"/>
                <w:lang w:val="en-GB"/>
              </w:rPr>
              <w:t>.08.200</w:t>
            </w:r>
            <w:r w:rsidR="006F5E15">
              <w:rPr>
                <w:rFonts w:ascii="Arial" w:hAnsi="Arial" w:cs="Arial"/>
                <w:lang w:val="en-GB"/>
              </w:rPr>
              <w:t>8</w:t>
            </w:r>
          </w:p>
          <w:p w:rsidR="00F26DCD" w:rsidRDefault="00F26DCD">
            <w:pPr>
              <w:tabs>
                <w:tab w:val="left" w:pos="1206"/>
                <w:tab w:val="left" w:pos="1349"/>
              </w:tabs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Friday,         </w:t>
            </w:r>
            <w:r>
              <w:rPr>
                <w:rFonts w:ascii="Arial" w:hAnsi="Arial" w:cs="Arial"/>
                <w:lang w:val="en-GB"/>
              </w:rPr>
              <w:tab/>
              <w:t>2</w:t>
            </w:r>
            <w:r w:rsidR="006F5E15">
              <w:rPr>
                <w:rFonts w:ascii="Arial" w:hAnsi="Arial" w:cs="Arial"/>
                <w:lang w:val="en-GB"/>
              </w:rPr>
              <w:t>2</w:t>
            </w:r>
            <w:r>
              <w:rPr>
                <w:rFonts w:ascii="Arial" w:hAnsi="Arial" w:cs="Arial"/>
                <w:lang w:val="en-GB"/>
              </w:rPr>
              <w:t>.08.200</w:t>
            </w:r>
            <w:r w:rsidR="006F5E15">
              <w:rPr>
                <w:rFonts w:ascii="Arial" w:hAnsi="Arial" w:cs="Arial"/>
                <w:lang w:val="en-GB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spacing w:before="120" w:line="36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All-day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</w:t>
            </w:r>
          </w:p>
        </w:tc>
      </w:tr>
      <w:tr w:rsidR="00F26D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31" w:type="dxa"/>
            <w:vAlign w:val="center"/>
          </w:tcPr>
          <w:p w:rsidR="00F26DCD" w:rsidRDefault="00F26DC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Announcement of final results (prospective)</w:t>
            </w:r>
          </w:p>
        </w:tc>
        <w:tc>
          <w:tcPr>
            <w:tcW w:w="2409" w:type="dxa"/>
            <w:vAlign w:val="center"/>
          </w:tcPr>
          <w:p w:rsidR="00F26DCD" w:rsidRDefault="00F26DCD">
            <w:pPr>
              <w:tabs>
                <w:tab w:val="left" w:pos="1206"/>
                <w:tab w:val="left" w:pos="1349"/>
                <w:tab w:val="right" w:pos="219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Friday,</w:t>
            </w:r>
            <w:r>
              <w:rPr>
                <w:rFonts w:ascii="Arial" w:hAnsi="Arial" w:cs="Arial"/>
              </w:rPr>
              <w:tab/>
              <w:t>2</w:t>
            </w:r>
            <w:r w:rsidR="006F5E15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.08.200</w:t>
            </w:r>
            <w:r w:rsidR="006F5E15">
              <w:rPr>
                <w:rFonts w:ascii="Arial" w:hAnsi="Arial" w:cs="Arial"/>
              </w:rPr>
              <w:t>8</w:t>
            </w:r>
          </w:p>
        </w:tc>
        <w:tc>
          <w:tcPr>
            <w:tcW w:w="1985" w:type="dxa"/>
            <w:vAlign w:val="center"/>
          </w:tcPr>
          <w:p w:rsidR="00F26DCD" w:rsidRDefault="00F26D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Notice</w:t>
            </w:r>
          </w:p>
        </w:tc>
        <w:tc>
          <w:tcPr>
            <w:tcW w:w="1770" w:type="dxa"/>
            <w:vAlign w:val="center"/>
          </w:tcPr>
          <w:p w:rsidR="00F26DCD" w:rsidRDefault="00F26D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Internet/ Notice</w:t>
            </w:r>
          </w:p>
        </w:tc>
      </w:tr>
    </w:tbl>
    <w:p w:rsidR="00F26DCD" w:rsidRDefault="00F26DCD">
      <w:pPr>
        <w:pStyle w:val="Textkrper3"/>
      </w:pPr>
    </w:p>
    <w:p w:rsidR="00F26DCD" w:rsidRPr="00A02A3C" w:rsidRDefault="00F26DCD">
      <w:pPr>
        <w:pStyle w:val="Textkrper3"/>
        <w:rPr>
          <w:lang w:val="en-GB"/>
        </w:rPr>
      </w:pPr>
      <w:r>
        <w:rPr>
          <w:lang w:val="en-GB"/>
        </w:rPr>
        <w:t xml:space="preserve">The examination covers contents of all lectures and exercises. </w:t>
      </w:r>
      <w:r>
        <w:t xml:space="preserve">The only aids which are allowed are writing things, a ruler, a non-programmable pocket calculator and a dictionary. It is not allowed to write with a pencil or with a red pen. </w:t>
      </w:r>
      <w:r w:rsidR="00A02A3C">
        <w:rPr>
          <w:lang w:val="en-GB"/>
        </w:rPr>
        <w:t>Please use a pen with blue ink</w:t>
      </w:r>
      <w:r>
        <w:rPr>
          <w:lang w:val="en-GB"/>
        </w:rPr>
        <w:t xml:space="preserve"> </w:t>
      </w:r>
      <w:r>
        <w:rPr>
          <w:b/>
          <w:bCs/>
          <w:i/>
          <w:iCs/>
          <w:lang w:val="en-GB"/>
        </w:rPr>
        <w:t>(entsprechend anpassen)</w:t>
      </w:r>
      <w:r w:rsidR="00A02A3C">
        <w:rPr>
          <w:bCs/>
          <w:iCs/>
          <w:lang w:val="en-GB"/>
        </w:rPr>
        <w:t>.</w:t>
      </w:r>
      <w:bookmarkStart w:id="0" w:name="_GoBack"/>
      <w:bookmarkEnd w:id="0"/>
    </w:p>
    <w:p w:rsidR="00F26DCD" w:rsidRDefault="00F26DCD">
      <w:pPr>
        <w:pStyle w:val="Textkrper"/>
        <w:spacing w:before="240" w:after="0"/>
        <w:rPr>
          <w:rFonts w:cs="Arial"/>
          <w:b/>
        </w:rPr>
      </w:pPr>
      <w:r>
        <w:rPr>
          <w:rFonts w:cs="Arial"/>
        </w:rPr>
        <w:t xml:space="preserve">The </w:t>
      </w:r>
      <w:r>
        <w:rPr>
          <w:rFonts w:cs="Arial"/>
          <w:b/>
          <w:bCs/>
        </w:rPr>
        <w:t>office hours</w:t>
      </w:r>
      <w:r>
        <w:rPr>
          <w:rFonts w:cs="Arial"/>
        </w:rPr>
        <w:t xml:space="preserve"> for the exam take place as follows: </w:t>
      </w:r>
    </w:p>
    <w:p w:rsidR="00F26DCD" w:rsidRDefault="00F26D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jc w:val="both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Date and Place</w:t>
      </w: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  <w:lang w:val="en-GB"/>
        </w:rPr>
      </w:pPr>
    </w:p>
    <w:p w:rsidR="00F26DCD" w:rsidRDefault="00F26DCD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lang w:val="en-GB"/>
        </w:rPr>
        <w:t xml:space="preserve">Prof. Dr.-Ing. </w:t>
      </w:r>
      <w:r w:rsidR="006F5E15">
        <w:rPr>
          <w:rFonts w:ascii="Arial" w:hAnsi="Arial" w:cs="Arial"/>
          <w:sz w:val="24"/>
        </w:rPr>
        <w:t>R. Schmitt</w:t>
      </w:r>
    </w:p>
    <w:sectPr w:rsidR="00F26DCD" w:rsidSect="006F5E15">
      <w:headerReference w:type="default" r:id="rId8"/>
      <w:footerReference w:type="default" r:id="rId9"/>
      <w:pgSz w:w="11906" w:h="16838" w:code="9"/>
      <w:pgMar w:top="1418" w:right="849" w:bottom="1134" w:left="1418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CD" w:rsidRDefault="00F26DCD">
      <w:r>
        <w:separator/>
      </w:r>
    </w:p>
  </w:endnote>
  <w:endnote w:type="continuationSeparator" w:id="0">
    <w:p w:rsidR="00F26DCD" w:rsidRDefault="00F2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DCD" w:rsidRDefault="00A02A3C">
    <w:pPr>
      <w:pStyle w:val="Textkrper2"/>
      <w:tabs>
        <w:tab w:val="right" w:pos="7513"/>
        <w:tab w:val="left" w:pos="7797"/>
      </w:tabs>
      <w:ind w:firstLine="1416"/>
      <w:jc w:val="left"/>
      <w:rPr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4834255</wp:posOffset>
              </wp:positionH>
              <wp:positionV relativeFrom="paragraph">
                <wp:posOffset>-15240</wp:posOffset>
              </wp:positionV>
              <wp:extent cx="114300" cy="771525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771525"/>
                      </a:xfrm>
                      <a:prstGeom prst="rect">
                        <a:avLst/>
                      </a:prstGeom>
                      <a:solidFill>
                        <a:srgbClr val="006D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80.65pt;margin-top:-1.2pt;width:9pt;height:6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" fillcolor="#006db6" stroked="f"/>
          </w:pict>
        </mc:Fallback>
      </mc:AlternateContent>
    </w:r>
    <w:r w:rsidR="00F26DCD">
      <w:rPr>
        <w:lang w:val="en-GB"/>
      </w:rPr>
      <w:tab/>
      <w:t>Dipl.-Ing. X.X</w:t>
    </w:r>
    <w:r w:rsidR="00F26DCD">
      <w:rPr>
        <w:lang w:val="en-GB"/>
      </w:rPr>
      <w:tab/>
      <w:t>Stand</w:t>
    </w:r>
  </w:p>
  <w:p w:rsidR="00F26DCD" w:rsidRDefault="00F26DCD">
    <w:pPr>
      <w:pStyle w:val="Textkrper2"/>
      <w:tabs>
        <w:tab w:val="right" w:pos="7513"/>
        <w:tab w:val="left" w:pos="7797"/>
      </w:tabs>
      <w:jc w:val="left"/>
    </w:pPr>
    <w:r>
      <w:rPr>
        <w:lang w:val="en-GB"/>
      </w:rPr>
      <w:tab/>
    </w:r>
    <w:r>
      <w:t>Steinbachstraße 53 B, Raum 4xx</w:t>
    </w:r>
    <w:r>
      <w:tab/>
      <w:t>30.07.200</w:t>
    </w:r>
    <w:r w:rsidR="006F5E15">
      <w:t>8</w:t>
    </w:r>
  </w:p>
  <w:p w:rsidR="00F26DCD" w:rsidRDefault="00F26DCD">
    <w:pPr>
      <w:pStyle w:val="Fuzeile"/>
      <w:tabs>
        <w:tab w:val="right" w:pos="7513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Telefon (0241) 80 – 2xxxx</w:t>
    </w:r>
  </w:p>
  <w:p w:rsidR="00F26DCD" w:rsidRDefault="00F26DCD">
    <w:pPr>
      <w:pStyle w:val="Fuzeile"/>
      <w:tabs>
        <w:tab w:val="clear" w:pos="4536"/>
        <w:tab w:val="right" w:pos="7513"/>
      </w:tabs>
    </w:pPr>
    <w:r>
      <w:rPr>
        <w:rFonts w:ascii="Arial" w:hAnsi="Arial" w:cs="Arial"/>
      </w:rPr>
      <w:tab/>
      <w:t>x.y@wzl.rwth-aachen.de</w:t>
    </w:r>
  </w:p>
  <w:p w:rsidR="00F26DCD" w:rsidRDefault="00F26DC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CD" w:rsidRDefault="00F26DCD">
      <w:r>
        <w:separator/>
      </w:r>
    </w:p>
  </w:footnote>
  <w:footnote w:type="continuationSeparator" w:id="0">
    <w:p w:rsidR="00F26DCD" w:rsidRDefault="00F26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E15" w:rsidRDefault="00A02A3C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bookmarkStart w:id="1" w:name="OLE_LINK1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3951605</wp:posOffset>
          </wp:positionH>
          <wp:positionV relativeFrom="paragraph">
            <wp:posOffset>19050</wp:posOffset>
          </wp:positionV>
          <wp:extent cx="2162175" cy="590550"/>
          <wp:effectExtent l="0" t="0" r="9525" b="0"/>
          <wp:wrapTight wrapText="bothSides">
            <wp:wrapPolygon edited="0">
              <wp:start x="0" y="0"/>
              <wp:lineTo x="0" y="20903"/>
              <wp:lineTo x="21505" y="20903"/>
              <wp:lineTo x="21505" y="0"/>
              <wp:lineTo x="0" y="0"/>
            </wp:wrapPolygon>
          </wp:wrapTight>
          <wp:docPr id="13" name="Bild 13" descr="wzl-rwth_aachen-hks-44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wzl-rwth_aachen-hks-44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5E15">
      <w:rPr>
        <w:rFonts w:ascii="Arial" w:hAnsi="Arial"/>
        <w:sz w:val="16"/>
      </w:rPr>
      <w:t>Lehrstuhl für</w:t>
    </w:r>
  </w:p>
  <w:p w:rsidR="006F5E15" w:rsidRDefault="006F5E15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Fertigungsmesstechnik und</w:t>
    </w:r>
  </w:p>
  <w:p w:rsidR="006F5E15" w:rsidRDefault="006F5E15" w:rsidP="006F5E15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Qualitätsmanagement</w:t>
    </w:r>
  </w:p>
  <w:bookmarkEnd w:id="1"/>
  <w:p w:rsidR="006F5E15" w:rsidRDefault="006F5E15" w:rsidP="006F5E15">
    <w:pPr>
      <w:pStyle w:val="Kopfzeile"/>
      <w:tabs>
        <w:tab w:val="clear" w:pos="9072"/>
        <w:tab w:val="right" w:pos="4253"/>
        <w:tab w:val="right" w:pos="6237"/>
      </w:tabs>
      <w:spacing w:line="230" w:lineRule="exact"/>
      <w:ind w:right="3543"/>
      <w:jc w:val="right"/>
      <w:rPr>
        <w:rFonts w:ascii="Arial" w:hAnsi="Arial"/>
        <w:sz w:val="14"/>
      </w:rPr>
    </w:pPr>
    <w:r w:rsidRPr="002A3D62">
      <w:rPr>
        <w:rFonts w:ascii="Arial" w:hAnsi="Arial"/>
        <w:sz w:val="14"/>
      </w:rPr>
      <w:t xml:space="preserve"> Prof. Dr.-Ing. </w:t>
    </w:r>
    <w:r>
      <w:rPr>
        <w:rFonts w:ascii="Arial" w:hAnsi="Arial"/>
        <w:sz w:val="14"/>
        <w:lang w:val="en-GB"/>
      </w:rPr>
      <w:t>Robert Schmitt</w:t>
    </w:r>
  </w:p>
  <w:p w:rsidR="00F26DCD" w:rsidRDefault="00F26DCD" w:rsidP="006F5E15">
    <w:pPr>
      <w:pStyle w:val="Kopfzeile"/>
      <w:tabs>
        <w:tab w:val="clear" w:pos="9072"/>
        <w:tab w:val="right" w:pos="9498"/>
      </w:tabs>
      <w:ind w:right="-143"/>
      <w:jc w:val="right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F4D5A"/>
    <w:multiLevelType w:val="singleLevel"/>
    <w:tmpl w:val="0E54EFF6"/>
    <w:lvl w:ilvl="0">
      <w:start w:val="1"/>
      <w:numFmt w:val="bullet"/>
      <w:pStyle w:val="Aufzhlung1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>
      <o:colormru v:ext="edit" colors="#006db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1C"/>
    <w:rsid w:val="0022681C"/>
    <w:rsid w:val="006F5E15"/>
    <w:rsid w:val="00A02A3C"/>
    <w:rsid w:val="00F2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6db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jc w:val="both"/>
    </w:pPr>
    <w:rPr>
      <w:rFonts w:ascii="Arial" w:hAnsi="Arial"/>
      <w:sz w:val="24"/>
      <w:szCs w:val="24"/>
      <w:lang w:val="en-GB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customStyle="1" w:styleId="Aufzhlung1">
    <w:name w:val="Aufzählung1"/>
    <w:basedOn w:val="Standard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</w:pPr>
    <w:rPr>
      <w:rFonts w:ascii="Times" w:hAnsi="Times"/>
      <w:sz w:val="24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jc w:val="both"/>
    </w:pPr>
    <w:rPr>
      <w:rFonts w:ascii="Arial" w:hAnsi="Arial"/>
      <w:sz w:val="24"/>
      <w:szCs w:val="24"/>
      <w:lang w:val="en-GB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customStyle="1" w:styleId="Aufzhlung1">
    <w:name w:val="Aufzählung1"/>
    <w:basedOn w:val="Standard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</w:pPr>
    <w:rPr>
      <w:rFonts w:ascii="Times" w:hAnsi="Times"/>
      <w:sz w:val="24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Lecture Information </vt:lpstr>
    </vt:vector>
  </TitlesOfParts>
  <Company>WZL der RWTH Aachen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Information</dc:title>
  <dc:creator>hei_dk</dc:creator>
  <cp:lastModifiedBy>Heike Margot Jansen</cp:lastModifiedBy>
  <cp:revision>2</cp:revision>
  <cp:lastPrinted>2004-07-05T11:02:00Z</cp:lastPrinted>
  <dcterms:created xsi:type="dcterms:W3CDTF">2013-04-16T14:43:00Z</dcterms:created>
  <dcterms:modified xsi:type="dcterms:W3CDTF">2013-04-16T14:43:00Z</dcterms:modified>
</cp:coreProperties>
</file>